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335" w:rsidRPr="009D55BB" w:rsidRDefault="0078233D" w:rsidP="009D55B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>Kungsörs Golfklubb</w:t>
      </w:r>
      <w:r w:rsidR="009D55BB">
        <w:rPr>
          <w:b/>
          <w:sz w:val="48"/>
          <w:szCs w:val="48"/>
        </w:rPr>
        <w:br/>
      </w:r>
      <w:r>
        <w:rPr>
          <w:b/>
          <w:sz w:val="28"/>
          <w:szCs w:val="28"/>
        </w:rPr>
        <w:t>Inofficiell golfklubb, Lockmora, Kungsör</w:t>
      </w:r>
      <w:r w:rsidR="009D55BB">
        <w:rPr>
          <w:b/>
          <w:sz w:val="28"/>
          <w:szCs w:val="28"/>
        </w:rPr>
        <w:br/>
      </w:r>
      <w:r w:rsidR="00535335" w:rsidRPr="00535335">
        <w:rPr>
          <w:sz w:val="24"/>
          <w:szCs w:val="24"/>
        </w:rPr>
        <w:t>(</w:t>
      </w:r>
      <w:r w:rsidR="009F5649">
        <w:rPr>
          <w:sz w:val="24"/>
          <w:szCs w:val="24"/>
        </w:rPr>
        <w:t xml:space="preserve">org.nr. </w:t>
      </w:r>
      <w:r w:rsidR="009F5649" w:rsidRPr="009F5649">
        <w:rPr>
          <w:sz w:val="24"/>
          <w:szCs w:val="24"/>
        </w:rPr>
        <w:t>802</w:t>
      </w:r>
      <w:r>
        <w:rPr>
          <w:sz w:val="24"/>
          <w:szCs w:val="24"/>
        </w:rPr>
        <w:t>422-</w:t>
      </w:r>
      <w:proofErr w:type="gramStart"/>
      <w:r>
        <w:rPr>
          <w:sz w:val="24"/>
          <w:szCs w:val="24"/>
        </w:rPr>
        <w:t>3375</w:t>
      </w:r>
      <w:r w:rsidR="00535335" w:rsidRPr="00535335">
        <w:rPr>
          <w:sz w:val="24"/>
          <w:szCs w:val="24"/>
        </w:rPr>
        <w:t xml:space="preserve"> )</w:t>
      </w:r>
      <w:proofErr w:type="gramEnd"/>
    </w:p>
    <w:p w:rsidR="00CF17AE" w:rsidRDefault="00CF17AE" w:rsidP="00535335"/>
    <w:p w:rsidR="00CF17AE" w:rsidRDefault="00716B5D" w:rsidP="00535335">
      <w:r w:rsidRPr="00716B5D">
        <w:t xml:space="preserve">Inom </w:t>
      </w:r>
      <w:r w:rsidR="0078233D">
        <w:t>Kungsörs Golfklubb</w:t>
      </w:r>
      <w:r w:rsidRPr="00716B5D">
        <w:t xml:space="preserve"> värnar vi om våra medlemmars personliga integritet och eftersträvar alltid en hög nivå av dataskydd. Vi lämnar aldrig ut eller säljer personliga uppgifter till andra organisationer </w:t>
      </w:r>
      <w:r>
        <w:t xml:space="preserve">eller </w:t>
      </w:r>
      <w:r w:rsidR="002D49F8">
        <w:t>företag utom</w:t>
      </w:r>
      <w:r>
        <w:t xml:space="preserve"> när det krävs för att vi skall kunna organisera och genomföra våra egna tävlingar och arran</w:t>
      </w:r>
      <w:r w:rsidR="002D49F8">
        <w:t>gemang. Denna integritetspolicy</w:t>
      </w:r>
      <w:r>
        <w:t xml:space="preserve"> förklarar hur vi h</w:t>
      </w:r>
      <w:r w:rsidR="002D49F8">
        <w:t>anterar och använder vår</w:t>
      </w:r>
      <w:r>
        <w:t xml:space="preserve"> personliga information.</w:t>
      </w:r>
      <w:r w:rsidR="00CF17AE">
        <w:br/>
      </w:r>
    </w:p>
    <w:p w:rsidR="000A320C" w:rsidRDefault="00716B5D" w:rsidP="00535335">
      <w:r>
        <w:t>Medlemmar i styrelse</w:t>
      </w:r>
      <w:r w:rsidR="0078233D">
        <w:t>n</w:t>
      </w:r>
      <w:r w:rsidR="000A320C">
        <w:t xml:space="preserve"> och övriga funktionärer har ansvar för handhavande av personuppgifter.</w:t>
      </w:r>
      <w:r w:rsidR="000A320C">
        <w:br/>
        <w:t>Det är viktigt att du tar del av och förstår integritetspolicyn.</w:t>
      </w:r>
      <w:r w:rsidR="0078233D">
        <w:t xml:space="preserve"> </w:t>
      </w:r>
      <w:r w:rsidR="0078233D" w:rsidRPr="0078233D">
        <w:t>Den beskriver också dina rättigheter och skyldigheter.</w:t>
      </w:r>
      <w:r w:rsidR="00CF17AE">
        <w:br/>
      </w:r>
      <w:r w:rsidR="00CF17AE">
        <w:br/>
      </w:r>
      <w:r w:rsidR="000A320C" w:rsidRPr="000A320C">
        <w:rPr>
          <w:b/>
        </w:rPr>
        <w:t>Vem är ansvarig för de personuppgifter vi samlar in</w:t>
      </w:r>
      <w:r w:rsidR="000A320C">
        <w:rPr>
          <w:b/>
        </w:rPr>
        <w:t>.</w:t>
      </w:r>
      <w:r w:rsidR="000A320C">
        <w:rPr>
          <w:b/>
        </w:rPr>
        <w:br/>
      </w:r>
      <w:r w:rsidR="000A320C">
        <w:t xml:space="preserve">Det är organisationen </w:t>
      </w:r>
      <w:r w:rsidR="006028B3">
        <w:t>KGK</w:t>
      </w:r>
      <w:r w:rsidR="000A320C">
        <w:t xml:space="preserve"> som ansvarar för</w:t>
      </w:r>
      <w:r w:rsidR="006028B3">
        <w:t xml:space="preserve"> alla personuppgifter.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593CC3" w:rsidTr="00593CC3">
        <w:tc>
          <w:tcPr>
            <w:tcW w:w="4606" w:type="dxa"/>
          </w:tcPr>
          <w:p w:rsidR="00593CC3" w:rsidRDefault="004C4B48" w:rsidP="00535335">
            <w:r>
              <w:t>Personuppgiftsansvarig</w:t>
            </w:r>
          </w:p>
        </w:tc>
        <w:tc>
          <w:tcPr>
            <w:tcW w:w="4606" w:type="dxa"/>
          </w:tcPr>
          <w:p w:rsidR="00593CC3" w:rsidRDefault="0078233D" w:rsidP="00535335">
            <w:r>
              <w:t>Kungsörs Golfklubb</w:t>
            </w:r>
            <w:r w:rsidR="00162CAB">
              <w:t xml:space="preserve"> (KGK)</w:t>
            </w:r>
          </w:p>
        </w:tc>
      </w:tr>
      <w:tr w:rsidR="00593CC3" w:rsidTr="00593CC3">
        <w:tc>
          <w:tcPr>
            <w:tcW w:w="4606" w:type="dxa"/>
          </w:tcPr>
          <w:p w:rsidR="00593CC3" w:rsidRDefault="004C4B48" w:rsidP="00535335">
            <w:r>
              <w:t>Organisationsnummer</w:t>
            </w:r>
          </w:p>
        </w:tc>
        <w:tc>
          <w:tcPr>
            <w:tcW w:w="4606" w:type="dxa"/>
          </w:tcPr>
          <w:p w:rsidR="00593CC3" w:rsidRDefault="0078233D" w:rsidP="00535335">
            <w:proofErr w:type="gramStart"/>
            <w:r>
              <w:t>802422-3375</w:t>
            </w:r>
            <w:proofErr w:type="gramEnd"/>
          </w:p>
        </w:tc>
      </w:tr>
      <w:tr w:rsidR="00593CC3" w:rsidTr="00593CC3">
        <w:tc>
          <w:tcPr>
            <w:tcW w:w="4606" w:type="dxa"/>
          </w:tcPr>
          <w:p w:rsidR="00593CC3" w:rsidRDefault="004C4B48" w:rsidP="00535335">
            <w:r>
              <w:t>Adress</w:t>
            </w:r>
          </w:p>
        </w:tc>
        <w:tc>
          <w:tcPr>
            <w:tcW w:w="4606" w:type="dxa"/>
          </w:tcPr>
          <w:p w:rsidR="00593CC3" w:rsidRPr="0078233D" w:rsidRDefault="0078233D" w:rsidP="00F15991">
            <w:pPr>
              <w:rPr>
                <w:rFonts w:ascii="Calibri" w:hAnsi="Calibri" w:cs="Calibri"/>
              </w:rPr>
            </w:pPr>
            <w:r w:rsidRPr="0078233D">
              <w:rPr>
                <w:rFonts w:ascii="Calibri" w:hAnsi="Calibri" w:cs="Calibri"/>
                <w:color w:val="000000"/>
                <w:shd w:val="clear" w:color="auto" w:fill="FFFFFF"/>
              </w:rPr>
              <w:t>Västra Säbygatan 24, 73692 Kungsör</w:t>
            </w:r>
          </w:p>
        </w:tc>
      </w:tr>
      <w:tr w:rsidR="00593CC3" w:rsidTr="00593CC3">
        <w:tc>
          <w:tcPr>
            <w:tcW w:w="4606" w:type="dxa"/>
          </w:tcPr>
          <w:p w:rsidR="00593CC3" w:rsidRDefault="004C4B48" w:rsidP="00535335">
            <w:r>
              <w:t>Kontaktperson</w:t>
            </w:r>
          </w:p>
        </w:tc>
        <w:tc>
          <w:tcPr>
            <w:tcW w:w="4606" w:type="dxa"/>
          </w:tcPr>
          <w:p w:rsidR="00593CC3" w:rsidRDefault="0078233D" w:rsidP="00535335">
            <w:r>
              <w:t>Jonas Ekström</w:t>
            </w:r>
          </w:p>
        </w:tc>
      </w:tr>
      <w:tr w:rsidR="00593CC3" w:rsidTr="00593CC3">
        <w:tc>
          <w:tcPr>
            <w:tcW w:w="4606" w:type="dxa"/>
          </w:tcPr>
          <w:p w:rsidR="00593CC3" w:rsidRDefault="004C4B48" w:rsidP="00535335">
            <w:r>
              <w:t>E-post-Kontaktperson</w:t>
            </w:r>
          </w:p>
        </w:tc>
        <w:tc>
          <w:tcPr>
            <w:tcW w:w="4606" w:type="dxa"/>
          </w:tcPr>
          <w:p w:rsidR="00593CC3" w:rsidRDefault="0078233D" w:rsidP="00535335">
            <w:r>
              <w:t>Kassor@kungsorgk.se</w:t>
            </w:r>
          </w:p>
        </w:tc>
      </w:tr>
      <w:tr w:rsidR="00593CC3" w:rsidTr="00593CC3">
        <w:tc>
          <w:tcPr>
            <w:tcW w:w="4606" w:type="dxa"/>
          </w:tcPr>
          <w:p w:rsidR="00593CC3" w:rsidRDefault="00F15991" w:rsidP="00535335">
            <w:r>
              <w:t>Kontaktperson</w:t>
            </w:r>
          </w:p>
        </w:tc>
        <w:tc>
          <w:tcPr>
            <w:tcW w:w="4606" w:type="dxa"/>
          </w:tcPr>
          <w:p w:rsidR="00593CC3" w:rsidRDefault="00162CAB" w:rsidP="00535335">
            <w:r>
              <w:t>Mats Lindborg</w:t>
            </w:r>
          </w:p>
        </w:tc>
      </w:tr>
      <w:tr w:rsidR="00593CC3" w:rsidTr="00593CC3">
        <w:tc>
          <w:tcPr>
            <w:tcW w:w="4606" w:type="dxa"/>
          </w:tcPr>
          <w:p w:rsidR="00593CC3" w:rsidRDefault="00F15991" w:rsidP="00535335">
            <w:proofErr w:type="spellStart"/>
            <w:r>
              <w:t>E-Post</w:t>
            </w:r>
            <w:proofErr w:type="spellEnd"/>
            <w:r>
              <w:t xml:space="preserve"> kontaktperson</w:t>
            </w:r>
          </w:p>
        </w:tc>
        <w:tc>
          <w:tcPr>
            <w:tcW w:w="4606" w:type="dxa"/>
          </w:tcPr>
          <w:p w:rsidR="00593CC3" w:rsidRDefault="00162CAB" w:rsidP="00535335">
            <w:r>
              <w:t>sekreterare</w:t>
            </w:r>
            <w:r w:rsidR="00F15991">
              <w:t>@</w:t>
            </w:r>
            <w:r>
              <w:t>kungsorgk.se</w:t>
            </w:r>
          </w:p>
        </w:tc>
      </w:tr>
    </w:tbl>
    <w:p w:rsidR="00CF17AE" w:rsidRDefault="00CF17AE" w:rsidP="00535335">
      <w:pPr>
        <w:rPr>
          <w:b/>
          <w:sz w:val="24"/>
          <w:szCs w:val="24"/>
        </w:rPr>
      </w:pPr>
      <w:r>
        <w:br/>
      </w:r>
      <w:r w:rsidR="00F15991" w:rsidRPr="002D49F8">
        <w:rPr>
          <w:b/>
          <w:sz w:val="24"/>
          <w:szCs w:val="24"/>
        </w:rPr>
        <w:t xml:space="preserve">Vad gör </w:t>
      </w:r>
      <w:r w:rsidR="00162CAB">
        <w:rPr>
          <w:b/>
          <w:sz w:val="24"/>
          <w:szCs w:val="24"/>
        </w:rPr>
        <w:t>KGK</w:t>
      </w:r>
      <w:r w:rsidR="00F15991" w:rsidRPr="002D49F8">
        <w:rPr>
          <w:b/>
          <w:sz w:val="24"/>
          <w:szCs w:val="24"/>
        </w:rPr>
        <w:t xml:space="preserve"> med personuppgifter</w:t>
      </w:r>
      <w:r w:rsidR="002D49F8" w:rsidRPr="002D49F8">
        <w:rPr>
          <w:b/>
          <w:sz w:val="24"/>
          <w:szCs w:val="24"/>
        </w:rPr>
        <w:t>?</w:t>
      </w:r>
      <w:r w:rsidR="002D49F8">
        <w:rPr>
          <w:b/>
          <w:sz w:val="24"/>
          <w:szCs w:val="24"/>
        </w:rPr>
        <w:br/>
      </w:r>
      <w:r w:rsidR="00162CAB">
        <w:t>KG</w:t>
      </w:r>
      <w:r w:rsidR="002D49F8" w:rsidRPr="003A5D06">
        <w:t>K</w:t>
      </w:r>
      <w:r w:rsidR="002D49F8" w:rsidRPr="003A5D06">
        <w:rPr>
          <w:b/>
        </w:rPr>
        <w:t xml:space="preserve"> </w:t>
      </w:r>
      <w:r w:rsidR="002D49F8" w:rsidRPr="003A5D06">
        <w:t>behandlar personuppgifter</w:t>
      </w:r>
      <w:r w:rsidR="002D49F8" w:rsidRPr="003A5D06">
        <w:rPr>
          <w:b/>
        </w:rPr>
        <w:t xml:space="preserve"> </w:t>
      </w:r>
      <w:r w:rsidR="002D49F8" w:rsidRPr="003A5D06">
        <w:t>för att uppfylla vårt uppdrag</w:t>
      </w:r>
      <w:r w:rsidR="002D49F8" w:rsidRPr="003A5D06">
        <w:rPr>
          <w:b/>
        </w:rPr>
        <w:t xml:space="preserve"> </w:t>
      </w:r>
      <w:r w:rsidR="002D49F8" w:rsidRPr="003A5D06">
        <w:t xml:space="preserve">som klubb d v s att distribuera </w:t>
      </w:r>
      <w:r w:rsidR="00162CAB">
        <w:t>information</w:t>
      </w:r>
      <w:r w:rsidR="002D49F8" w:rsidRPr="003A5D06">
        <w:t xml:space="preserve"> till våra medlemmar, hålla hemsidan uppdaterad med aktuell information samt </w:t>
      </w:r>
      <w:r w:rsidR="0042180B" w:rsidRPr="003A5D06">
        <w:t>arrangera aktiviteter/tävlingar för våra medlemmar.</w:t>
      </w:r>
      <w:r w:rsidR="0042180B" w:rsidRPr="003A5D06">
        <w:br/>
        <w:t xml:space="preserve">All behandling av personuppgifter inom </w:t>
      </w:r>
      <w:r w:rsidR="00162CAB">
        <w:t>KG</w:t>
      </w:r>
      <w:r w:rsidR="0042180B" w:rsidRPr="003A5D06">
        <w:t>K sker för att i något led främja dessa ändamål.</w:t>
      </w:r>
      <w:r w:rsidR="0042180B" w:rsidRPr="003A5D06">
        <w:br/>
        <w:t>Behandlingen måste även ha rättslig grund alternativt berättigat intresse. Endast de personuppgifter de personuppgifter som behövs för ändamålet ska behandlas och inte lagras längre än nödvändigt.</w:t>
      </w:r>
      <w:r w:rsidR="009D55BB">
        <w:rPr>
          <w:sz w:val="24"/>
          <w:szCs w:val="24"/>
        </w:rPr>
        <w:br/>
      </w:r>
    </w:p>
    <w:p w:rsidR="00162CAB" w:rsidRDefault="0042180B" w:rsidP="00535335">
      <w:pPr>
        <w:rPr>
          <w:b/>
          <w:sz w:val="24"/>
          <w:szCs w:val="24"/>
        </w:rPr>
      </w:pPr>
      <w:r w:rsidRPr="0042180B">
        <w:rPr>
          <w:b/>
          <w:sz w:val="24"/>
          <w:szCs w:val="24"/>
        </w:rPr>
        <w:t>Varifrån får vi dina personuppgifter?</w:t>
      </w:r>
      <w:r w:rsidR="003A5D06">
        <w:rPr>
          <w:b/>
          <w:sz w:val="24"/>
          <w:szCs w:val="24"/>
        </w:rPr>
        <w:br/>
      </w:r>
      <w:r w:rsidR="003A5D06">
        <w:t>De personliga uppgifter vi hanterar ligger registrerade på vår medlemslist</w:t>
      </w:r>
      <w:r w:rsidR="00162CAB">
        <w:t>a</w:t>
      </w:r>
      <w:r w:rsidR="003A5D06">
        <w:t>. Även andra personuppgifter, som lämnas in frivilligt på vår hemsida inför tävlingar och andra arrangemang kan komma att hanteras, men då med uppgiftslämnarens samtycke.</w:t>
      </w:r>
      <w:r w:rsidR="003A5D06">
        <w:br/>
        <w:t>Personuppgifter som vi får in via e-post (så kalla</w:t>
      </w:r>
      <w:r w:rsidR="00162CAB">
        <w:t>t</w:t>
      </w:r>
      <w:r w:rsidR="003A5D06">
        <w:t xml:space="preserve"> </w:t>
      </w:r>
      <w:r w:rsidR="006C49BC">
        <w:t>ostrukturerade uppgifter) hanteras enligt fastlagda rutiner.</w:t>
      </w:r>
      <w:r w:rsidR="009D55BB">
        <w:br/>
      </w:r>
      <w:r w:rsidR="00ED1AE6">
        <w:rPr>
          <w:b/>
          <w:sz w:val="24"/>
          <w:szCs w:val="24"/>
        </w:rPr>
        <w:br/>
      </w:r>
    </w:p>
    <w:p w:rsidR="00381BDE" w:rsidRPr="00ED1AE6" w:rsidRDefault="00ED1AE6" w:rsidP="0053533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6C49BC" w:rsidRPr="006C49BC">
        <w:rPr>
          <w:b/>
          <w:sz w:val="24"/>
          <w:szCs w:val="24"/>
        </w:rPr>
        <w:t>Hur skyddas dina personuppgifter?</w:t>
      </w:r>
      <w:r>
        <w:rPr>
          <w:b/>
          <w:sz w:val="24"/>
          <w:szCs w:val="24"/>
        </w:rPr>
        <w:br/>
      </w:r>
      <w:r w:rsidR="00162CAB">
        <w:t>KGK</w:t>
      </w:r>
      <w:r w:rsidR="006C49BC">
        <w:t xml:space="preserve"> :s funktionärer förvarar personuppgifter med lämpliga organisatoriska åtgärder.</w:t>
      </w:r>
      <w:r w:rsidR="006C49BC">
        <w:br/>
        <w:t>Åtgärderna ska vara sådana att de säkerhetsställer en säkerhetsnivå som är lämplig i förhållandet till risken</w:t>
      </w:r>
      <w:r w:rsidR="009D55BB">
        <w:t xml:space="preserve"> med behandlingen. Säkerhetsaspekterna ska innefatta </w:t>
      </w:r>
      <w:proofErr w:type="spellStart"/>
      <w:r w:rsidR="009D55BB">
        <w:t>konfidentialitet</w:t>
      </w:r>
      <w:proofErr w:type="spellEnd"/>
      <w:r w:rsidR="00CF17AE">
        <w:t>, riktighet och tillgänglighet samt ett adekvat tekniskt skydd.</w:t>
      </w:r>
      <w:r w:rsidR="00CF17AE">
        <w:br/>
        <w:t>Uppgifter som lagras i hemdator skall vara lösenordsskyddat och omfattas av antivirusprogram.</w:t>
      </w:r>
      <w:r w:rsidR="00CF17AE">
        <w:br/>
        <w:t>Pappersdokument, protokoll, skrivelser och andra dokument, som ligger till grund för beslut</w:t>
      </w:r>
      <w:r w:rsidR="002A5931">
        <w:t xml:space="preserve"> skall</w:t>
      </w:r>
      <w:r w:rsidR="00CF17AE">
        <w:t xml:space="preserve"> förvaras</w:t>
      </w:r>
      <w:r w:rsidR="002A5931">
        <w:t xml:space="preserve"> </w:t>
      </w:r>
      <w:r w:rsidR="00851F14">
        <w:t>på betryggande sätt, ej åtkomligt för utomstående</w:t>
      </w:r>
      <w:r w:rsidR="002A5931">
        <w:t>.</w:t>
      </w:r>
      <w:r w:rsidR="002A5931">
        <w:br/>
      </w:r>
      <w:r w:rsidR="002A5931">
        <w:br/>
      </w:r>
      <w:r w:rsidR="002A5931" w:rsidRPr="002A5931">
        <w:rPr>
          <w:b/>
          <w:sz w:val="24"/>
          <w:szCs w:val="24"/>
        </w:rPr>
        <w:t>Vilka kan vi komma att dela dina personuppgifter med?</w:t>
      </w:r>
      <w:r w:rsidR="002A5931">
        <w:br/>
      </w:r>
      <w:r w:rsidR="00162CAB">
        <w:t>KG</w:t>
      </w:r>
      <w:r w:rsidR="002A5931" w:rsidRPr="002A5931">
        <w:t>K</w:t>
      </w:r>
      <w:r w:rsidR="002A5931">
        <w:t xml:space="preserve"> har som policy att inte dela med sig av några personuppgifter. </w:t>
      </w:r>
    </w:p>
    <w:p w:rsidR="00DF5517" w:rsidRPr="00DF5517" w:rsidRDefault="00381BDE" w:rsidP="00DF5517">
      <w:r w:rsidRPr="00381BDE">
        <w:rPr>
          <w:b/>
          <w:sz w:val="24"/>
          <w:szCs w:val="24"/>
        </w:rPr>
        <w:t xml:space="preserve">Hur länge sparar </w:t>
      </w:r>
      <w:r w:rsidR="00162CAB">
        <w:rPr>
          <w:b/>
          <w:sz w:val="24"/>
          <w:szCs w:val="24"/>
        </w:rPr>
        <w:t>KG</w:t>
      </w:r>
      <w:r w:rsidRPr="00381BDE">
        <w:rPr>
          <w:b/>
          <w:sz w:val="24"/>
          <w:szCs w:val="24"/>
        </w:rPr>
        <w:t>K dina personuppgifter?</w:t>
      </w:r>
      <w:r>
        <w:rPr>
          <w:b/>
          <w:sz w:val="24"/>
          <w:szCs w:val="24"/>
        </w:rPr>
        <w:br/>
      </w:r>
      <w:r>
        <w:t>Vi sparar dina personuppgifter endast så länge som ändamålet med behandlingen kräver, eller så länge som krävs i lag.</w:t>
      </w:r>
      <w:r>
        <w:br/>
        <w:t>Vad gäller allmänna handlingar hanteras personuppgifter i dessa i enlighet med vad som gäller enligt tryckfrihetsförordningen (1949:105)</w:t>
      </w:r>
      <w:r w:rsidR="00DF5517">
        <w:t xml:space="preserve"> </w:t>
      </w:r>
      <w:r>
        <w:t>arkivlagen (1990:7829) samt Riksarkivets föreskrifter.</w:t>
      </w:r>
      <w:r w:rsidR="00ED1AE6">
        <w:t xml:space="preserve"> I många fall innebär detta att dina personuppgifter kan komma att sparas i 5 år och för all framtid.</w:t>
      </w:r>
    </w:p>
    <w:sectPr w:rsidR="00DF5517" w:rsidRPr="00DF5517" w:rsidSect="00EE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5"/>
    <w:rsid w:val="000A320C"/>
    <w:rsid w:val="000E3307"/>
    <w:rsid w:val="00162CAB"/>
    <w:rsid w:val="002A5931"/>
    <w:rsid w:val="002D49F8"/>
    <w:rsid w:val="00381BDE"/>
    <w:rsid w:val="003A5D06"/>
    <w:rsid w:val="0042180B"/>
    <w:rsid w:val="004C4B48"/>
    <w:rsid w:val="004D735A"/>
    <w:rsid w:val="00535335"/>
    <w:rsid w:val="00593CC3"/>
    <w:rsid w:val="006028B3"/>
    <w:rsid w:val="006C49BC"/>
    <w:rsid w:val="006D5F4B"/>
    <w:rsid w:val="006E085D"/>
    <w:rsid w:val="00716B5D"/>
    <w:rsid w:val="0078233D"/>
    <w:rsid w:val="00851F14"/>
    <w:rsid w:val="009D55BB"/>
    <w:rsid w:val="009F5649"/>
    <w:rsid w:val="00A21EA6"/>
    <w:rsid w:val="00CC2F4D"/>
    <w:rsid w:val="00CC32E8"/>
    <w:rsid w:val="00CF17AE"/>
    <w:rsid w:val="00D11240"/>
    <w:rsid w:val="00DD481E"/>
    <w:rsid w:val="00DF5517"/>
    <w:rsid w:val="00ED0BFF"/>
    <w:rsid w:val="00ED1AE6"/>
    <w:rsid w:val="00EE7342"/>
    <w:rsid w:val="00F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7955E-739D-4F12-991E-C69D5776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3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A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Mats</cp:lastModifiedBy>
  <cp:revision>2</cp:revision>
  <dcterms:created xsi:type="dcterms:W3CDTF">2018-12-16T21:50:00Z</dcterms:created>
  <dcterms:modified xsi:type="dcterms:W3CDTF">2018-12-16T21:50:00Z</dcterms:modified>
</cp:coreProperties>
</file>